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B" w:rsidRPr="00AB790E" w:rsidRDefault="0017272B" w:rsidP="00172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90E">
        <w:rPr>
          <w:rFonts w:ascii="Times New Roman" w:hAnsi="Times New Roman" w:cs="Times New Roman"/>
          <w:b/>
          <w:sz w:val="24"/>
          <w:szCs w:val="24"/>
        </w:rPr>
        <w:t>Юматова Дина Борисовна</w:t>
      </w:r>
    </w:p>
    <w:p w:rsidR="00244CA6" w:rsidRPr="00244CA6" w:rsidRDefault="0017272B" w:rsidP="00244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CA6">
        <w:rPr>
          <w:rFonts w:ascii="Times New Roman" w:hAnsi="Times New Roman" w:cs="Times New Roman"/>
          <w:b/>
          <w:sz w:val="20"/>
          <w:szCs w:val="20"/>
        </w:rPr>
        <w:t xml:space="preserve">- автор </w:t>
      </w:r>
      <w:r w:rsidR="00937FFC">
        <w:rPr>
          <w:rFonts w:ascii="Times New Roman" w:hAnsi="Times New Roman" w:cs="Times New Roman"/>
          <w:b/>
          <w:sz w:val="20"/>
          <w:szCs w:val="20"/>
        </w:rPr>
        <w:t xml:space="preserve">программы и 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пособий по общему развитию дошкольников в </w:t>
      </w:r>
      <w:r w:rsidR="0069427F">
        <w:rPr>
          <w:rFonts w:ascii="Times New Roman" w:hAnsi="Times New Roman" w:cs="Times New Roman"/>
          <w:b/>
          <w:sz w:val="20"/>
          <w:szCs w:val="20"/>
        </w:rPr>
        <w:t xml:space="preserve">образовательном 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проекте для </w:t>
      </w:r>
      <w:proofErr w:type="spellStart"/>
      <w:r w:rsidRPr="00244CA6">
        <w:rPr>
          <w:rFonts w:ascii="Times New Roman" w:hAnsi="Times New Roman" w:cs="Times New Roman"/>
          <w:b/>
          <w:sz w:val="20"/>
          <w:szCs w:val="20"/>
        </w:rPr>
        <w:t>детей-билингвов</w:t>
      </w:r>
      <w:proofErr w:type="spellEnd"/>
      <w:r w:rsidRPr="00244CA6">
        <w:rPr>
          <w:rFonts w:ascii="Times New Roman" w:hAnsi="Times New Roman" w:cs="Times New Roman"/>
          <w:b/>
          <w:sz w:val="20"/>
          <w:szCs w:val="20"/>
        </w:rPr>
        <w:t xml:space="preserve"> «Разноцветная планета»</w:t>
      </w:r>
      <w:r w:rsidR="00946A3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44CA6" w:rsidRPr="00244CA6">
        <w:rPr>
          <w:rFonts w:ascii="Times New Roman" w:hAnsi="Times New Roman" w:cs="Times New Roman"/>
          <w:b/>
          <w:sz w:val="20"/>
          <w:szCs w:val="20"/>
        </w:rPr>
        <w:t>гриф УМО от 2015 г.</w:t>
      </w:r>
      <w:r w:rsidR="00946A39">
        <w:rPr>
          <w:rFonts w:ascii="Times New Roman" w:hAnsi="Times New Roman" w:cs="Times New Roman"/>
          <w:b/>
          <w:sz w:val="20"/>
          <w:szCs w:val="20"/>
        </w:rPr>
        <w:t>)</w:t>
      </w:r>
      <w:r w:rsidR="00244CA6" w:rsidRPr="00244C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7272B" w:rsidRPr="00244CA6" w:rsidRDefault="0017272B" w:rsidP="00244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CA6">
        <w:rPr>
          <w:rFonts w:ascii="Times New Roman" w:hAnsi="Times New Roman" w:cs="Times New Roman"/>
          <w:b/>
          <w:sz w:val="20"/>
          <w:szCs w:val="20"/>
        </w:rPr>
        <w:t xml:space="preserve">- автор методики развития музыкальности детей </w:t>
      </w:r>
      <w:r w:rsidR="002105C2">
        <w:rPr>
          <w:rFonts w:ascii="Times New Roman" w:hAnsi="Times New Roman" w:cs="Times New Roman"/>
          <w:b/>
          <w:sz w:val="20"/>
          <w:szCs w:val="20"/>
        </w:rPr>
        <w:t xml:space="preserve">(в т.ч. </w:t>
      </w:r>
      <w:proofErr w:type="spellStart"/>
      <w:r w:rsidR="0089331E">
        <w:rPr>
          <w:rFonts w:ascii="Times New Roman" w:hAnsi="Times New Roman" w:cs="Times New Roman"/>
          <w:b/>
          <w:sz w:val="20"/>
          <w:szCs w:val="20"/>
        </w:rPr>
        <w:t>билингвов</w:t>
      </w:r>
      <w:proofErr w:type="spellEnd"/>
      <w:r w:rsidR="002105C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244CA6">
        <w:rPr>
          <w:rFonts w:ascii="Times New Roman" w:hAnsi="Times New Roman" w:cs="Times New Roman"/>
          <w:b/>
          <w:sz w:val="20"/>
          <w:szCs w:val="20"/>
        </w:rPr>
        <w:t>«Волшебные клавиши»</w:t>
      </w:r>
    </w:p>
    <w:p w:rsidR="0017272B" w:rsidRPr="00244CA6" w:rsidRDefault="0017272B" w:rsidP="00244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CA6">
        <w:rPr>
          <w:rFonts w:ascii="Times New Roman" w:hAnsi="Times New Roman" w:cs="Times New Roman"/>
          <w:b/>
          <w:sz w:val="20"/>
          <w:szCs w:val="20"/>
        </w:rPr>
        <w:t xml:space="preserve">- дипломант </w:t>
      </w:r>
      <w:r w:rsidR="00212B56">
        <w:rPr>
          <w:rFonts w:ascii="Times New Roman" w:hAnsi="Times New Roman" w:cs="Times New Roman"/>
          <w:b/>
          <w:sz w:val="20"/>
          <w:szCs w:val="20"/>
        </w:rPr>
        <w:t>М</w:t>
      </w:r>
      <w:r w:rsidRPr="00244CA6">
        <w:rPr>
          <w:rFonts w:ascii="Times New Roman" w:hAnsi="Times New Roman" w:cs="Times New Roman"/>
          <w:b/>
          <w:sz w:val="20"/>
          <w:szCs w:val="20"/>
        </w:rPr>
        <w:t>еждународн</w:t>
      </w:r>
      <w:r w:rsidR="00233069">
        <w:rPr>
          <w:rFonts w:ascii="Times New Roman" w:hAnsi="Times New Roman" w:cs="Times New Roman"/>
          <w:b/>
          <w:sz w:val="20"/>
          <w:szCs w:val="20"/>
        </w:rPr>
        <w:t>ых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 детск</w:t>
      </w:r>
      <w:r w:rsidR="00233069">
        <w:rPr>
          <w:rFonts w:ascii="Times New Roman" w:hAnsi="Times New Roman" w:cs="Times New Roman"/>
          <w:b/>
          <w:sz w:val="20"/>
          <w:szCs w:val="20"/>
        </w:rPr>
        <w:t>их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 фестивал</w:t>
      </w:r>
      <w:r w:rsidR="00233069">
        <w:rPr>
          <w:rFonts w:ascii="Times New Roman" w:hAnsi="Times New Roman" w:cs="Times New Roman"/>
          <w:b/>
          <w:sz w:val="20"/>
          <w:szCs w:val="20"/>
        </w:rPr>
        <w:t>ей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244CA6">
        <w:rPr>
          <w:rFonts w:ascii="Times New Roman" w:hAnsi="Times New Roman" w:cs="Times New Roman"/>
          <w:b/>
          <w:sz w:val="20"/>
          <w:szCs w:val="20"/>
          <w:lang w:val="en-US"/>
        </w:rPr>
        <w:t>World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CA6">
        <w:rPr>
          <w:rFonts w:ascii="Times New Roman" w:hAnsi="Times New Roman" w:cs="Times New Roman"/>
          <w:b/>
          <w:sz w:val="20"/>
          <w:szCs w:val="20"/>
          <w:lang w:val="en-US"/>
        </w:rPr>
        <w:t>Children</w:t>
      </w:r>
      <w:r w:rsidRPr="00244CA6">
        <w:rPr>
          <w:rFonts w:ascii="Times New Roman" w:hAnsi="Times New Roman" w:cs="Times New Roman"/>
          <w:b/>
          <w:sz w:val="20"/>
          <w:szCs w:val="20"/>
        </w:rPr>
        <w:t>’</w:t>
      </w:r>
      <w:r w:rsidRPr="00244CA6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244C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CA6">
        <w:rPr>
          <w:rFonts w:ascii="Times New Roman" w:hAnsi="Times New Roman" w:cs="Times New Roman"/>
          <w:b/>
          <w:sz w:val="20"/>
          <w:szCs w:val="20"/>
          <w:lang w:val="en-US"/>
        </w:rPr>
        <w:t>Day</w:t>
      </w:r>
      <w:r w:rsidRPr="00244CA6">
        <w:rPr>
          <w:rFonts w:ascii="Times New Roman" w:hAnsi="Times New Roman" w:cs="Times New Roman"/>
          <w:b/>
          <w:sz w:val="20"/>
          <w:szCs w:val="20"/>
        </w:rPr>
        <w:t>» (Бельгия</w:t>
      </w:r>
      <w:r w:rsidR="00233069">
        <w:rPr>
          <w:rFonts w:ascii="Times New Roman" w:hAnsi="Times New Roman" w:cs="Times New Roman"/>
          <w:b/>
          <w:sz w:val="20"/>
          <w:szCs w:val="20"/>
        </w:rPr>
        <w:t xml:space="preserve"> 2005-2008 гг.</w:t>
      </w:r>
      <w:r w:rsidRPr="00244CA6">
        <w:rPr>
          <w:rFonts w:ascii="Times New Roman" w:hAnsi="Times New Roman" w:cs="Times New Roman"/>
          <w:b/>
          <w:sz w:val="20"/>
          <w:szCs w:val="20"/>
        </w:rPr>
        <w:t>)</w:t>
      </w:r>
    </w:p>
    <w:p w:rsidR="0017272B" w:rsidRPr="00AB790E" w:rsidRDefault="0017272B" w:rsidP="0017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2B" w:rsidRPr="00AB790E" w:rsidRDefault="0017272B" w:rsidP="0017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AB790E">
        <w:rPr>
          <w:rFonts w:ascii="Times New Roman" w:hAnsi="Times New Roman" w:cs="Times New Roman"/>
          <w:b/>
          <w:sz w:val="24"/>
          <w:szCs w:val="24"/>
        </w:rPr>
        <w:t>«Язык – это путь цивилизации и культуры»</w:t>
      </w:r>
    </w:p>
    <w:p w:rsidR="0017272B" w:rsidRDefault="0017272B" w:rsidP="0017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2B" w:rsidRDefault="0017272B" w:rsidP="0017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0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2A1F">
        <w:rPr>
          <w:rFonts w:ascii="Times New Roman" w:hAnsi="Times New Roman" w:cs="Times New Roman"/>
          <w:b/>
          <w:sz w:val="24"/>
          <w:szCs w:val="24"/>
        </w:rPr>
        <w:t>Играю и г</w:t>
      </w:r>
      <w:r>
        <w:rPr>
          <w:rFonts w:ascii="Times New Roman" w:hAnsi="Times New Roman" w:cs="Times New Roman"/>
          <w:b/>
          <w:sz w:val="24"/>
          <w:szCs w:val="24"/>
        </w:rPr>
        <w:t>оворю по-русски»</w:t>
      </w:r>
    </w:p>
    <w:p w:rsidR="00244CA6" w:rsidRPr="00AB790E" w:rsidRDefault="00244CA6" w:rsidP="0024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аудитория. </w:t>
      </w:r>
    </w:p>
    <w:p w:rsidR="00244CA6" w:rsidRPr="00AB790E" w:rsidRDefault="006458C2" w:rsidP="0024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r w:rsidR="0035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-билингвы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младшего школьного 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(3-7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7-10 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лет), педагоги школ Зарубежья, родители</w:t>
      </w:r>
      <w:r w:rsidR="0089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6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один из родителей, </w:t>
      </w:r>
      <w:r w:rsidR="0024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26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4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по-русски</w:t>
      </w:r>
      <w:r w:rsidR="0089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</w:t>
      </w:r>
      <w:r w:rsidR="00244CA6" w:rsidRPr="00AB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лица.</w:t>
      </w:r>
    </w:p>
    <w:p w:rsidR="00244CA6" w:rsidRPr="00AB790E" w:rsidRDefault="00244CA6" w:rsidP="0024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145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B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проекта.</w:t>
      </w:r>
    </w:p>
    <w:p w:rsidR="001523A2" w:rsidRPr="001523A2" w:rsidRDefault="001523A2" w:rsidP="001458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оддержк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сохранени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 как родного у детей соотечественников за рубежом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8CE" w:rsidRPr="001458CE" w:rsidRDefault="00665C3C" w:rsidP="001458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границ информационного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2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 </w:t>
      </w:r>
      <w:r w:rsidR="008B7D36">
        <w:rPr>
          <w:rFonts w:ascii="Times New Roman" w:hAnsi="Times New Roman" w:cs="Times New Roman"/>
          <w:sz w:val="24"/>
          <w:szCs w:val="24"/>
        </w:rPr>
        <w:t>О</w:t>
      </w:r>
      <w:r w:rsidR="005B291E"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="008B7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B291E"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</w:t>
      </w:r>
      <w:r w:rsidR="008B7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B291E"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8B7D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291E"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и родителям по освоению и развитию русского языка дошкольниками</w:t>
      </w:r>
      <w:r w:rsidR="00AB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младшими школьниками</w:t>
      </w:r>
      <w:r w:rsidR="005B291E"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живущими за пределами России.</w:t>
      </w:r>
      <w:r w:rsidR="00C80332" w:rsidRPr="00C8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CA6" w:rsidRDefault="001458CE" w:rsidP="001458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44CA6" w:rsidRPr="001458CE">
        <w:rPr>
          <w:rFonts w:ascii="Times New Roman" w:hAnsi="Times New Roman" w:cs="Times New Roman"/>
          <w:sz w:val="24"/>
          <w:szCs w:val="24"/>
        </w:rPr>
        <w:t>ормировани</w:t>
      </w:r>
      <w:r w:rsidRPr="001458CE">
        <w:rPr>
          <w:rFonts w:ascii="Times New Roman" w:hAnsi="Times New Roman" w:cs="Times New Roman"/>
          <w:sz w:val="24"/>
          <w:szCs w:val="24"/>
        </w:rPr>
        <w:t>е</w:t>
      </w:r>
      <w:r w:rsidR="00244CA6" w:rsidRPr="001458CE">
        <w:rPr>
          <w:rFonts w:ascii="Times New Roman" w:hAnsi="Times New Roman" w:cs="Times New Roman"/>
          <w:sz w:val="24"/>
          <w:szCs w:val="24"/>
        </w:rPr>
        <w:t xml:space="preserve"> у детей и родителей интереса к русскому языку как основе культуры народа, популяризация русского языка</w:t>
      </w:r>
      <w:r w:rsidR="00F413F7" w:rsidRPr="001458CE">
        <w:rPr>
          <w:rFonts w:ascii="Times New Roman" w:hAnsi="Times New Roman" w:cs="Times New Roman"/>
          <w:sz w:val="24"/>
          <w:szCs w:val="24"/>
        </w:rPr>
        <w:t xml:space="preserve"> как средства межкультурной коммуникации</w:t>
      </w:r>
      <w:r w:rsidR="00244CA6" w:rsidRPr="001458CE">
        <w:rPr>
          <w:rFonts w:ascii="Times New Roman" w:hAnsi="Times New Roman" w:cs="Times New Roman"/>
          <w:sz w:val="24"/>
          <w:szCs w:val="24"/>
        </w:rPr>
        <w:t>.</w:t>
      </w:r>
    </w:p>
    <w:p w:rsidR="001458CE" w:rsidRPr="001458CE" w:rsidRDefault="001458CE" w:rsidP="002F3EF5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ребенка к обучению</w:t>
      </w:r>
      <w:r w:rsidRPr="00D2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F41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русском языке</w:t>
      </w:r>
      <w:r w:rsidR="00E277C7">
        <w:rPr>
          <w:rFonts w:ascii="Times New Roman" w:hAnsi="Times New Roman" w:cs="Times New Roman"/>
          <w:sz w:val="24"/>
          <w:szCs w:val="24"/>
        </w:rPr>
        <w:t>.</w:t>
      </w:r>
    </w:p>
    <w:p w:rsidR="00E277C7" w:rsidRDefault="00E277C7" w:rsidP="00E277C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277C7" w:rsidRPr="00E277C7" w:rsidRDefault="00E277C7" w:rsidP="00E277C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C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E277C7" w:rsidRPr="009D03D3" w:rsidRDefault="00E277C7" w:rsidP="00E277C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ребенку возможность перспективного развития </w:t>
      </w:r>
    </w:p>
    <w:p w:rsidR="00E277C7" w:rsidRPr="009D03D3" w:rsidRDefault="00E277C7" w:rsidP="00E2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его когнитивную сферу </w:t>
      </w:r>
    </w:p>
    <w:p w:rsidR="00E277C7" w:rsidRPr="009D03D3" w:rsidRDefault="00E277C7" w:rsidP="00E2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условия для эстетического и нравственного воспитания </w:t>
      </w:r>
    </w:p>
    <w:p w:rsidR="00E277C7" w:rsidRPr="009D03D3" w:rsidRDefault="00E277C7" w:rsidP="00E2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достижениями национальной культуры, и, что важно для </w:t>
      </w:r>
      <w:proofErr w:type="spellStart"/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билингвов</w:t>
      </w:r>
      <w:proofErr w:type="spellEnd"/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заложить основы для </w:t>
      </w:r>
      <w:r w:rsidRPr="00855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диалога культур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8CE" w:rsidRPr="00CC3EB8" w:rsidRDefault="005B291E" w:rsidP="00E27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доступен для реализации в любом образовательном</w:t>
      </w:r>
      <w:r w:rsidR="00AB112F" w:rsidRPr="00CC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proofErr w:type="spellStart"/>
      <w:r w:rsidR="00AB112F" w:rsidRPr="00CC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досуговом</w:t>
      </w:r>
      <w:proofErr w:type="spellEnd"/>
      <w:r w:rsidR="00AB112F" w:rsidRPr="00CC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учреждении вне зависимости от территориального расположения, а также в условиях семейного воспитания. </w:t>
      </w:r>
    </w:p>
    <w:p w:rsidR="00244CA6" w:rsidRDefault="00244CA6" w:rsidP="00AB1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043F5C" w:rsidRDefault="00806D3E" w:rsidP="008638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12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проживающих за границей </w:t>
      </w:r>
      <w:r w:rsidR="003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бывшего С</w:t>
      </w:r>
      <w:r w:rsidR="001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ассоциируют себя как русские. </w:t>
      </w:r>
      <w:r w:rsidR="001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3A4AEA">
        <w:rPr>
          <w:rFonts w:ascii="Times New Roman" w:hAnsi="Times New Roman" w:cs="Times New Roman"/>
          <w:color w:val="252123"/>
          <w:sz w:val="24"/>
          <w:szCs w:val="24"/>
          <w:shd w:val="clear" w:color="auto" w:fill="FFFFFF"/>
        </w:rPr>
        <w:t>уделяют большое внимание</w:t>
      </w:r>
      <w:r w:rsidR="003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7776B">
        <w:rPr>
          <w:rFonts w:ascii="Times New Roman" w:hAnsi="Times New Roman" w:cs="Times New Roman"/>
          <w:sz w:val="24"/>
          <w:szCs w:val="24"/>
        </w:rPr>
        <w:t>опрос</w:t>
      </w:r>
      <w:r w:rsidR="001A741E">
        <w:rPr>
          <w:rFonts w:ascii="Times New Roman" w:hAnsi="Times New Roman" w:cs="Times New Roman"/>
          <w:sz w:val="24"/>
          <w:szCs w:val="24"/>
        </w:rPr>
        <w:t>ам</w:t>
      </w:r>
      <w:r w:rsidRPr="0027776B">
        <w:rPr>
          <w:rFonts w:ascii="Times New Roman" w:hAnsi="Times New Roman" w:cs="Times New Roman"/>
          <w:sz w:val="24"/>
          <w:szCs w:val="24"/>
        </w:rPr>
        <w:t xml:space="preserve"> </w:t>
      </w:r>
      <w:r w:rsidR="003A4AEA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27776B">
        <w:rPr>
          <w:rFonts w:ascii="Times New Roman" w:hAnsi="Times New Roman" w:cs="Times New Roman"/>
          <w:sz w:val="24"/>
          <w:szCs w:val="24"/>
        </w:rPr>
        <w:t>русского языка</w:t>
      </w:r>
      <w:r w:rsidR="001A741E">
        <w:rPr>
          <w:rFonts w:ascii="Times New Roman" w:hAnsi="Times New Roman" w:cs="Times New Roman"/>
          <w:sz w:val="24"/>
          <w:szCs w:val="24"/>
        </w:rPr>
        <w:t>, особенно в последнее время</w:t>
      </w:r>
      <w:r w:rsidR="008F3A2F">
        <w:rPr>
          <w:rFonts w:ascii="Times New Roman" w:hAnsi="Times New Roman" w:cs="Times New Roman"/>
          <w:sz w:val="24"/>
          <w:szCs w:val="24"/>
        </w:rPr>
        <w:t xml:space="preserve"> (</w:t>
      </w:r>
      <w:r w:rsidRPr="0027776B">
        <w:rPr>
          <w:rFonts w:ascii="Times New Roman" w:hAnsi="Times New Roman" w:cs="Times New Roman"/>
          <w:sz w:val="24"/>
          <w:szCs w:val="24"/>
        </w:rPr>
        <w:t>как в русских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76B">
        <w:rPr>
          <w:rFonts w:ascii="Times New Roman" w:hAnsi="Times New Roman" w:cs="Times New Roman"/>
          <w:sz w:val="24"/>
          <w:szCs w:val="24"/>
        </w:rPr>
        <w:t xml:space="preserve"> так и в международных русскоговорящих семьях</w:t>
      </w:r>
      <w:r w:rsidR="008F3A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252123"/>
          <w:sz w:val="24"/>
          <w:szCs w:val="24"/>
          <w:shd w:val="clear" w:color="auto" w:fill="FFFFFF"/>
        </w:rPr>
        <w:t xml:space="preserve">. </w:t>
      </w:r>
    </w:p>
    <w:p w:rsidR="00863836" w:rsidRDefault="00806D3E" w:rsidP="00863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проблема, возникающая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русскоговорящих 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Зарубежья</w:t>
      </w:r>
      <w:r w:rsidR="003A4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тем, что </w:t>
      </w:r>
      <w:r w:rsidR="0066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A7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E1D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</w:t>
      </w:r>
      <w:r w:rsidR="00AE1D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хуже владе</w:t>
      </w:r>
      <w:r w:rsidR="001A74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 языком, на котором говорят родители</w:t>
      </w:r>
      <w:r w:rsidR="003A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04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</w:t>
      </w:r>
      <w:r w:rsidR="00AE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усский 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ебёнок использует в качестве одного из средств семейного общения</w:t>
      </w:r>
      <w:r w:rsidR="0086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«домашний»</w:t>
      </w:r>
      <w:r w:rsidR="0086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минимальны</w:t>
      </w:r>
      <w:r w:rsid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бытовым</w:t>
      </w:r>
      <w:r w:rsidRP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</w:t>
      </w:r>
      <w:r w:rsid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</w:t>
      </w:r>
      <w:r w:rsidR="0086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способствует 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</w:t>
      </w:r>
      <w:r w:rsidR="008638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</w:t>
      </w:r>
      <w:r w:rsidR="008638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русским </w:t>
      </w:r>
      <w:r w:rsidRPr="009D03D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r w:rsidR="001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 его многообразии</w:t>
      </w:r>
      <w:r w:rsidR="0086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836" w:rsidRPr="0027776B">
        <w:rPr>
          <w:rFonts w:ascii="Times New Roman" w:hAnsi="Times New Roman" w:cs="Times New Roman"/>
          <w:sz w:val="24"/>
          <w:szCs w:val="24"/>
        </w:rPr>
        <w:t>И</w:t>
      </w:r>
      <w:r w:rsidR="003A4AEA">
        <w:rPr>
          <w:rFonts w:ascii="Times New Roman" w:hAnsi="Times New Roman" w:cs="Times New Roman"/>
          <w:sz w:val="24"/>
          <w:szCs w:val="24"/>
        </w:rPr>
        <w:t>,</w:t>
      </w:r>
      <w:r w:rsidR="00863836" w:rsidRPr="0027776B">
        <w:rPr>
          <w:rFonts w:ascii="Times New Roman" w:hAnsi="Times New Roman" w:cs="Times New Roman"/>
          <w:sz w:val="24"/>
          <w:szCs w:val="24"/>
        </w:rPr>
        <w:t xml:space="preserve"> если в дошкольном возрасте второй родной язык передан </w:t>
      </w:r>
      <w:r w:rsidR="003A4AEA">
        <w:rPr>
          <w:rFonts w:ascii="Times New Roman" w:hAnsi="Times New Roman" w:cs="Times New Roman"/>
          <w:sz w:val="24"/>
          <w:szCs w:val="24"/>
        </w:rPr>
        <w:t>в «усеченном» виде</w:t>
      </w:r>
      <w:r w:rsidR="00863836" w:rsidRPr="0027776B">
        <w:rPr>
          <w:rFonts w:ascii="Times New Roman" w:hAnsi="Times New Roman" w:cs="Times New Roman"/>
          <w:sz w:val="24"/>
          <w:szCs w:val="24"/>
        </w:rPr>
        <w:t xml:space="preserve">, либо имела место социальная </w:t>
      </w:r>
      <w:proofErr w:type="spellStart"/>
      <w:r w:rsidR="00863836" w:rsidRPr="0027776B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="00863836" w:rsidRPr="0027776B">
        <w:rPr>
          <w:rFonts w:ascii="Times New Roman" w:hAnsi="Times New Roman" w:cs="Times New Roman"/>
          <w:sz w:val="24"/>
          <w:szCs w:val="24"/>
        </w:rPr>
        <w:t xml:space="preserve">, т.е. не были сформированы связи с русскоязычным окружением, можно </w:t>
      </w:r>
      <w:r w:rsidR="008F3A2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63836" w:rsidRPr="0027776B">
        <w:rPr>
          <w:rFonts w:ascii="Times New Roman" w:hAnsi="Times New Roman" w:cs="Times New Roman"/>
          <w:sz w:val="24"/>
          <w:szCs w:val="24"/>
        </w:rPr>
        <w:t>констатировать полную потерю ребенком природного билингвизма уже к 10-летнему возрасту</w:t>
      </w:r>
      <w:r w:rsidR="00863836">
        <w:rPr>
          <w:rFonts w:ascii="Times New Roman" w:hAnsi="Times New Roman" w:cs="Times New Roman"/>
          <w:sz w:val="24"/>
          <w:szCs w:val="24"/>
        </w:rPr>
        <w:t>.</w:t>
      </w:r>
    </w:p>
    <w:p w:rsidR="001523A2" w:rsidRDefault="001523A2" w:rsidP="001523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Русскоязычные родители, </w:t>
      </w:r>
      <w:r w:rsidR="00665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осуществляя </w:t>
      </w:r>
      <w:proofErr w:type="spellStart"/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билингвальное</w:t>
      </w:r>
      <w:proofErr w:type="spellEnd"/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образование</w:t>
      </w:r>
      <w:r w:rsidR="00665C3C" w:rsidRPr="00665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5C3C"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детей</w:t>
      </w: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нуждаются в педагогической поддержке</w:t>
      </w:r>
      <w:r w:rsidR="00043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взаимопомощи.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Надеемся, что проект </w:t>
      </w:r>
      <w:r>
        <w:rPr>
          <w:rFonts w:ascii="Times New Roman" w:hAnsi="Times New Roman" w:cs="Times New Roman"/>
          <w:b/>
          <w:sz w:val="24"/>
          <w:szCs w:val="24"/>
        </w:rPr>
        <w:t>«Играю и говорю по-русски»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C3C">
        <w:rPr>
          <w:rFonts w:ascii="Times New Roman" w:hAnsi="Times New Roman" w:cs="Times New Roman"/>
          <w:sz w:val="24"/>
          <w:szCs w:val="24"/>
        </w:rPr>
        <w:t xml:space="preserve">поможет им в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="00665C3C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эти</w:t>
      </w:r>
      <w:r w:rsidR="00665C3C">
        <w:rPr>
          <w:rFonts w:ascii="Times New Roman" w:hAnsi="Times New Roman" w:cs="Times New Roman"/>
          <w:sz w:val="24"/>
          <w:szCs w:val="24"/>
        </w:rPr>
        <w:t>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D3E" w:rsidRDefault="002B5823" w:rsidP="005A1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Основу п</w:t>
      </w:r>
      <w:r w:rsidR="001523A2">
        <w:rPr>
          <w:rFonts w:ascii="Times New Roman" w:hAnsi="Times New Roman" w:cs="Times New Roman"/>
          <w:sz w:val="24"/>
          <w:szCs w:val="24"/>
        </w:rPr>
        <w:t>роект</w:t>
      </w:r>
      <w:r w:rsidR="00754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863836" w:rsidRPr="00754A1E">
        <w:rPr>
          <w:rFonts w:ascii="Times New Roman" w:hAnsi="Times New Roman" w:cs="Times New Roman"/>
          <w:sz w:val="24"/>
          <w:szCs w:val="24"/>
        </w:rPr>
        <w:t>:</w:t>
      </w:r>
    </w:p>
    <w:p w:rsidR="001F76E3" w:rsidRDefault="002B5823" w:rsidP="005A1F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863836" w:rsidRPr="001F76E3">
        <w:rPr>
          <w:rFonts w:ascii="Times New Roman" w:hAnsi="Times New Roman" w:cs="Times New Roman"/>
          <w:b/>
          <w:sz w:val="24"/>
          <w:szCs w:val="24"/>
        </w:rPr>
        <w:t>подход</w:t>
      </w:r>
      <w:r w:rsidR="009B3C7B">
        <w:rPr>
          <w:rFonts w:ascii="Times New Roman" w:hAnsi="Times New Roman" w:cs="Times New Roman"/>
          <w:sz w:val="24"/>
          <w:szCs w:val="24"/>
        </w:rPr>
        <w:t xml:space="preserve">. </w:t>
      </w:r>
      <w:r w:rsidR="001F76E3" w:rsidRPr="001F76E3">
        <w:rPr>
          <w:rFonts w:ascii="Times New Roman" w:hAnsi="Times New Roman" w:cs="Times New Roman"/>
          <w:sz w:val="24"/>
          <w:szCs w:val="24"/>
        </w:rPr>
        <w:t>Русский язык в</w:t>
      </w:r>
      <w:r w:rsidR="009B3C7B">
        <w:rPr>
          <w:rFonts w:ascii="Times New Roman" w:hAnsi="Times New Roman" w:cs="Times New Roman"/>
          <w:sz w:val="24"/>
          <w:szCs w:val="24"/>
        </w:rPr>
        <w:t>ыступает</w:t>
      </w:r>
      <w:r w:rsidR="001F76E3" w:rsidRPr="001F76E3">
        <w:rPr>
          <w:rFonts w:ascii="Times New Roman" w:hAnsi="Times New Roman" w:cs="Times New Roman"/>
          <w:sz w:val="24"/>
          <w:szCs w:val="24"/>
        </w:rPr>
        <w:t xml:space="preserve"> как язык </w:t>
      </w:r>
      <w:r w:rsidR="009B3C7B">
        <w:rPr>
          <w:rFonts w:ascii="Times New Roman" w:hAnsi="Times New Roman" w:cs="Times New Roman"/>
          <w:sz w:val="24"/>
          <w:szCs w:val="24"/>
        </w:rPr>
        <w:t>когнитивного</w:t>
      </w:r>
      <w:r w:rsidR="001F76E3" w:rsidRPr="001F76E3">
        <w:rPr>
          <w:rFonts w:ascii="Times New Roman" w:hAnsi="Times New Roman" w:cs="Times New Roman"/>
          <w:sz w:val="24"/>
          <w:szCs w:val="24"/>
        </w:rPr>
        <w:t xml:space="preserve"> развития, становления </w:t>
      </w:r>
      <w:r w:rsidR="00665C3C">
        <w:rPr>
          <w:rFonts w:ascii="Times New Roman" w:hAnsi="Times New Roman" w:cs="Times New Roman"/>
          <w:sz w:val="24"/>
          <w:szCs w:val="24"/>
        </w:rPr>
        <w:t xml:space="preserve">у ребёнка </w:t>
      </w:r>
      <w:r w:rsidR="001F76E3">
        <w:rPr>
          <w:rFonts w:ascii="Times New Roman" w:hAnsi="Times New Roman" w:cs="Times New Roman"/>
          <w:sz w:val="24"/>
          <w:szCs w:val="24"/>
        </w:rPr>
        <w:t>полезных</w:t>
      </w:r>
      <w:r w:rsidR="001F76E3" w:rsidRPr="001F76E3">
        <w:rPr>
          <w:rFonts w:ascii="Times New Roman" w:hAnsi="Times New Roman" w:cs="Times New Roman"/>
          <w:sz w:val="24"/>
          <w:szCs w:val="24"/>
        </w:rPr>
        <w:t xml:space="preserve"> умений и </w:t>
      </w:r>
      <w:r w:rsidR="001F76E3">
        <w:rPr>
          <w:rFonts w:ascii="Times New Roman" w:hAnsi="Times New Roman" w:cs="Times New Roman"/>
          <w:sz w:val="24"/>
          <w:szCs w:val="24"/>
        </w:rPr>
        <w:t>навыков</w:t>
      </w:r>
      <w:r w:rsidR="00740A38">
        <w:rPr>
          <w:rFonts w:ascii="Times New Roman" w:hAnsi="Times New Roman" w:cs="Times New Roman"/>
          <w:sz w:val="24"/>
          <w:szCs w:val="24"/>
        </w:rPr>
        <w:t xml:space="preserve"> при </w:t>
      </w:r>
      <w:r w:rsidR="009B3C7B">
        <w:rPr>
          <w:rFonts w:ascii="Times New Roman" w:hAnsi="Times New Roman" w:cs="Times New Roman"/>
          <w:sz w:val="24"/>
          <w:szCs w:val="24"/>
        </w:rPr>
        <w:t xml:space="preserve"> </w:t>
      </w:r>
      <w:r w:rsidR="00AE1DA5">
        <w:rPr>
          <w:rFonts w:ascii="Times New Roman" w:hAnsi="Times New Roman" w:cs="Times New Roman"/>
          <w:sz w:val="24"/>
          <w:szCs w:val="24"/>
        </w:rPr>
        <w:t>работ</w:t>
      </w:r>
      <w:r w:rsidR="00740A38">
        <w:rPr>
          <w:rFonts w:ascii="Times New Roman" w:hAnsi="Times New Roman" w:cs="Times New Roman"/>
          <w:sz w:val="24"/>
          <w:szCs w:val="24"/>
        </w:rPr>
        <w:t>е</w:t>
      </w:r>
      <w:r w:rsidR="00AE1DA5">
        <w:rPr>
          <w:rFonts w:ascii="Times New Roman" w:hAnsi="Times New Roman" w:cs="Times New Roman"/>
          <w:sz w:val="24"/>
          <w:szCs w:val="24"/>
        </w:rPr>
        <w:t xml:space="preserve"> с</w:t>
      </w:r>
      <w:r w:rsidR="00350137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740A38">
        <w:rPr>
          <w:rFonts w:ascii="Times New Roman" w:hAnsi="Times New Roman" w:cs="Times New Roman"/>
          <w:sz w:val="24"/>
          <w:szCs w:val="24"/>
        </w:rPr>
        <w:t xml:space="preserve">ыми </w:t>
      </w:r>
      <w:r w:rsidR="00350137">
        <w:rPr>
          <w:rFonts w:ascii="Times New Roman" w:hAnsi="Times New Roman" w:cs="Times New Roman"/>
          <w:sz w:val="24"/>
          <w:szCs w:val="24"/>
        </w:rPr>
        <w:t>сказк</w:t>
      </w:r>
      <w:r w:rsidR="00740A38">
        <w:rPr>
          <w:rFonts w:ascii="Times New Roman" w:hAnsi="Times New Roman" w:cs="Times New Roman"/>
          <w:sz w:val="24"/>
          <w:szCs w:val="24"/>
        </w:rPr>
        <w:t>ами</w:t>
      </w:r>
      <w:r w:rsidR="00350137">
        <w:rPr>
          <w:rFonts w:ascii="Times New Roman" w:hAnsi="Times New Roman" w:cs="Times New Roman"/>
          <w:sz w:val="24"/>
          <w:szCs w:val="24"/>
        </w:rPr>
        <w:t xml:space="preserve">, </w:t>
      </w:r>
      <w:r w:rsidR="001F76E3">
        <w:rPr>
          <w:rFonts w:ascii="Times New Roman" w:hAnsi="Times New Roman" w:cs="Times New Roman"/>
          <w:sz w:val="24"/>
          <w:szCs w:val="24"/>
        </w:rPr>
        <w:t>музыкальн</w:t>
      </w:r>
      <w:r w:rsidR="00740A38">
        <w:rPr>
          <w:rFonts w:ascii="Times New Roman" w:hAnsi="Times New Roman" w:cs="Times New Roman"/>
          <w:sz w:val="24"/>
          <w:szCs w:val="24"/>
        </w:rPr>
        <w:t>ой</w:t>
      </w:r>
      <w:r w:rsidR="001F76E3">
        <w:rPr>
          <w:rFonts w:ascii="Times New Roman" w:hAnsi="Times New Roman" w:cs="Times New Roman"/>
          <w:sz w:val="24"/>
          <w:szCs w:val="24"/>
        </w:rPr>
        <w:t xml:space="preserve"> и двигательно</w:t>
      </w:r>
      <w:r w:rsidR="00740A38">
        <w:rPr>
          <w:rFonts w:ascii="Times New Roman" w:hAnsi="Times New Roman" w:cs="Times New Roman"/>
          <w:sz w:val="24"/>
          <w:szCs w:val="24"/>
        </w:rPr>
        <w:t>й</w:t>
      </w:r>
      <w:r w:rsidR="001F76E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740A38">
        <w:rPr>
          <w:rFonts w:ascii="Times New Roman" w:hAnsi="Times New Roman" w:cs="Times New Roman"/>
          <w:sz w:val="24"/>
          <w:szCs w:val="24"/>
        </w:rPr>
        <w:t>ю</w:t>
      </w:r>
      <w:r w:rsidR="001F76E3">
        <w:rPr>
          <w:rFonts w:ascii="Times New Roman" w:hAnsi="Times New Roman" w:cs="Times New Roman"/>
          <w:sz w:val="24"/>
          <w:szCs w:val="24"/>
        </w:rPr>
        <w:t xml:space="preserve"> в тесной взаимосвязи </w:t>
      </w:r>
      <w:proofErr w:type="gramStart"/>
      <w:r w:rsidR="001F76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76E3">
        <w:rPr>
          <w:rFonts w:ascii="Times New Roman" w:hAnsi="Times New Roman" w:cs="Times New Roman"/>
          <w:sz w:val="24"/>
          <w:szCs w:val="24"/>
        </w:rPr>
        <w:t xml:space="preserve"> изобразительной.</w:t>
      </w:r>
    </w:p>
    <w:p w:rsidR="001F76E3" w:rsidRPr="001523A2" w:rsidRDefault="001523A2" w:rsidP="005A1FA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F76E3" w:rsidRPr="009B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76E3" w:rsidRPr="009B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F5C" w:rsidRPr="00043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43F5C" w:rsidRPr="00043F5C">
        <w:rPr>
          <w:rFonts w:ascii="Times New Roman" w:eastAsia="Calibri" w:hAnsi="Times New Roman" w:cs="Times New Roman"/>
          <w:b/>
          <w:sz w:val="24"/>
          <w:szCs w:val="24"/>
        </w:rPr>
        <w:t>гра</w:t>
      </w:r>
      <w:r w:rsidR="00043F5C">
        <w:rPr>
          <w:rFonts w:ascii="Times New Roman" w:hAnsi="Times New Roman" w:cs="Times New Roman"/>
          <w:sz w:val="24"/>
          <w:szCs w:val="24"/>
        </w:rPr>
        <w:t xml:space="preserve"> в различных её видах</w:t>
      </w:r>
      <w:r w:rsidR="00043F5C" w:rsidRPr="00043F5C">
        <w:rPr>
          <w:rFonts w:ascii="Times New Roman" w:hAnsi="Times New Roman" w:cs="Times New Roman"/>
          <w:sz w:val="24"/>
          <w:szCs w:val="24"/>
        </w:rPr>
        <w:t xml:space="preserve"> </w:t>
      </w:r>
      <w:r w:rsidR="00043F5C">
        <w:rPr>
          <w:rFonts w:ascii="Times New Roman" w:hAnsi="Times New Roman" w:cs="Times New Roman"/>
          <w:sz w:val="24"/>
          <w:szCs w:val="24"/>
        </w:rPr>
        <w:t>с</w:t>
      </w:r>
      <w:r w:rsidR="00043F5C" w:rsidRPr="00043F5C">
        <w:rPr>
          <w:rFonts w:ascii="Times New Roman" w:eastAsia="Calibri" w:hAnsi="Times New Roman" w:cs="Times New Roman"/>
          <w:sz w:val="24"/>
          <w:szCs w:val="24"/>
        </w:rPr>
        <w:t xml:space="preserve">тимулирует </w:t>
      </w:r>
      <w:r w:rsidR="00043F5C">
        <w:rPr>
          <w:rFonts w:ascii="Times New Roman" w:hAnsi="Times New Roman" w:cs="Times New Roman"/>
          <w:sz w:val="24"/>
          <w:szCs w:val="24"/>
        </w:rPr>
        <w:t>к</w:t>
      </w:r>
      <w:r w:rsidR="00043F5C" w:rsidRPr="00043F5C">
        <w:rPr>
          <w:rFonts w:ascii="Times New Roman" w:eastAsia="Calibri" w:hAnsi="Times New Roman" w:cs="Times New Roman"/>
          <w:sz w:val="24"/>
          <w:szCs w:val="24"/>
        </w:rPr>
        <w:t>оммуникацию и речевую активность детей</w:t>
      </w:r>
      <w:r w:rsidR="00043F5C">
        <w:rPr>
          <w:rFonts w:ascii="Times New Roman" w:hAnsi="Times New Roman" w:cs="Times New Roman"/>
          <w:sz w:val="24"/>
          <w:szCs w:val="24"/>
        </w:rPr>
        <w:t>.</w:t>
      </w:r>
      <w:r w:rsidR="00043F5C" w:rsidRPr="00043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38">
        <w:rPr>
          <w:rFonts w:ascii="Times New Roman" w:eastAsia="Calibri" w:hAnsi="Times New Roman" w:cs="Times New Roman"/>
          <w:sz w:val="24"/>
          <w:szCs w:val="24"/>
        </w:rPr>
        <w:t>Она</w:t>
      </w:r>
      <w:r w:rsidR="00043F5C">
        <w:rPr>
          <w:rFonts w:ascii="Times New Roman" w:hAnsi="Times New Roman" w:cs="Times New Roman"/>
          <w:sz w:val="24"/>
          <w:szCs w:val="24"/>
        </w:rPr>
        <w:t xml:space="preserve"> с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троится на </w:t>
      </w:r>
      <w:r w:rsidR="001F76E3" w:rsidRPr="001F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ситуативности 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 организации процесса</w:t>
      </w:r>
      <w:r w:rsidR="009B3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чему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плавно</w:t>
      </w:r>
      <w:r w:rsidR="0066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76E3" w:rsidRPr="001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76E3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дозированно</w:t>
      </w:r>
      <w:proofErr w:type="spellEnd"/>
      <w:r w:rsidR="001F76E3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накапливает лексические единицы и реализует </w:t>
      </w:r>
      <w:r w:rsidR="009B3C7B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1F76E3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6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различной </w:t>
      </w:r>
      <w:r w:rsidR="001F76E3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="009B3C7B" w:rsidRPr="0015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6E3" w:rsidRDefault="001F76E3" w:rsidP="005A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70D" w:rsidRDefault="00AF1ED0" w:rsidP="00D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предлагаемых действий </w:t>
      </w:r>
      <w:r w:rsidR="007E470D" w:rsidRPr="00BE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BE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210" w:rsidRPr="00BE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Играю и г</w:t>
      </w:r>
      <w:r w:rsidR="00BE5210" w:rsidRPr="00BE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оворю по-русски»</w:t>
      </w:r>
    </w:p>
    <w:p w:rsidR="00350137" w:rsidRDefault="00350137" w:rsidP="00D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17"/>
        <w:gridCol w:w="2285"/>
        <w:gridCol w:w="96"/>
        <w:gridCol w:w="2739"/>
        <w:gridCol w:w="283"/>
        <w:gridCol w:w="142"/>
        <w:gridCol w:w="3509"/>
      </w:tblGrid>
      <w:tr w:rsidR="00EF7F87" w:rsidTr="00043F5C">
        <w:tc>
          <w:tcPr>
            <w:tcW w:w="517" w:type="dxa"/>
          </w:tcPr>
          <w:p w:rsidR="00F01AA4" w:rsidRPr="00F01AA4" w:rsidRDefault="00F01AA4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1" w:type="dxa"/>
            <w:gridSpan w:val="2"/>
          </w:tcPr>
          <w:p w:rsidR="00F01AA4" w:rsidRDefault="00F01AA4" w:rsidP="00F01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9" w:type="dxa"/>
          </w:tcPr>
          <w:p w:rsidR="00F01AA4" w:rsidRDefault="00F01AA4" w:rsidP="00350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процесса</w:t>
            </w:r>
          </w:p>
        </w:tc>
        <w:tc>
          <w:tcPr>
            <w:tcW w:w="3934" w:type="dxa"/>
            <w:gridSpan w:val="3"/>
          </w:tcPr>
          <w:p w:rsidR="00F01AA4" w:rsidRPr="00F01AA4" w:rsidRDefault="00F01AA4" w:rsidP="00F01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</w:t>
            </w:r>
            <w:r w:rsidRPr="00F01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EF7F87" w:rsidTr="00043F5C">
        <w:tc>
          <w:tcPr>
            <w:tcW w:w="517" w:type="dxa"/>
          </w:tcPr>
          <w:p w:rsidR="00F01AA4" w:rsidRPr="00F7295D" w:rsidRDefault="00F01AA4" w:rsidP="00D32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gridSpan w:val="2"/>
          </w:tcPr>
          <w:p w:rsidR="002212BE" w:rsidRPr="00FE2FD0" w:rsidRDefault="00F01AA4" w:rsidP="00221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«Путешествуем по сказкам».  </w:t>
            </w:r>
            <w:r w:rsidR="002212BE" w:rsidRPr="00FE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Дошкольные и школьные, </w:t>
            </w:r>
            <w:proofErr w:type="spellStart"/>
            <w:r w:rsidR="002212BE" w:rsidRPr="00FE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="002212BE" w:rsidRPr="00FE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организации, </w:t>
            </w:r>
            <w:r w:rsidR="00221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обучение в семье.</w:t>
            </w:r>
          </w:p>
          <w:p w:rsidR="00F01AA4" w:rsidRDefault="00F01AA4" w:rsidP="0054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E2FD0" w:rsidRPr="00FE2FD0" w:rsidRDefault="00FE2FD0" w:rsidP="00FE2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FD0">
              <w:rPr>
                <w:rFonts w:ascii="Times New Roman" w:hAnsi="Times New Roman" w:cs="Times New Roman"/>
                <w:color w:val="000000"/>
              </w:rPr>
              <w:t>Тематическая группа «Путешествуем по сказкам» в сети Интернет</w:t>
            </w:r>
            <w:r w:rsidRPr="00FE2FD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E2FD0" w:rsidRDefault="00FE2FD0" w:rsidP="00863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F5C" w:rsidRPr="008638F0" w:rsidRDefault="00FE2FD0" w:rsidP="008638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каждого возрастного блока – сказочный фестиваль (театрализация, концерт, викторина, выставка и пр.).</w:t>
            </w:r>
          </w:p>
          <w:p w:rsidR="00F01AA4" w:rsidRDefault="00F01AA4" w:rsidP="00863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F01AA4" w:rsidRPr="00043F5C" w:rsidRDefault="0054571F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для </w:t>
            </w:r>
            <w:proofErr w:type="spellStart"/>
            <w:r w:rsidRPr="0004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детей-билингвов</w:t>
            </w:r>
            <w:proofErr w:type="spellEnd"/>
            <w:r w:rsidRPr="0004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4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F01AA4" w:rsidRPr="0004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Дидактические и демонстрационные материалы «Русские сказки»</w:t>
            </w:r>
            <w:r w:rsidRPr="0004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01AA4" w:rsidRPr="0004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од ред. С.В. Игнатовой – М.: </w:t>
            </w:r>
            <w:proofErr w:type="spellStart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>, 2012, 2013, 2014)</w:t>
            </w:r>
            <w:r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</w:t>
            </w:r>
            <w:r w:rsidR="00F01AA4"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3-4, 4-5, 5-6 и 6-7 лет. </w:t>
            </w:r>
            <w:proofErr w:type="gramStart"/>
            <w:r w:rsidR="00F01AA4" w:rsidRPr="0004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тетрадь «Музыка движения»</w:t>
            </w:r>
            <w:r w:rsidR="00F01AA4"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01AA4" w:rsidRPr="00043F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Юматова Д. Б. </w:t>
            </w:r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>Музыка движения.</w:t>
            </w:r>
            <w:proofErr w:type="gramEnd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детей 3-4 лет  – М.: </w:t>
            </w:r>
            <w:proofErr w:type="spellStart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F01AA4" w:rsidRPr="00043F5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F01AA4"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F76E3" w:rsidRPr="00043F5C" w:rsidRDefault="00C2405C" w:rsidP="00C2405C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Методическое пособие «Интерес. Движение. </w:t>
            </w:r>
            <w:proofErr w:type="gramStart"/>
            <w:r w:rsidRPr="0004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Игра»</w:t>
            </w:r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43F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Юматова Д. Б. </w:t>
            </w:r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«Интерес.</w:t>
            </w:r>
            <w:proofErr w:type="gramEnd"/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Движение. </w:t>
            </w:r>
            <w:proofErr w:type="gramStart"/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Игра» </w:t>
            </w:r>
            <w:r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– М.: </w:t>
            </w:r>
            <w:proofErr w:type="spellStart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>, 2013, 2014 гг.</w:t>
            </w:r>
            <w:r w:rsidRPr="00043F5C">
              <w:rPr>
                <w:b/>
                <w:sz w:val="20"/>
                <w:szCs w:val="20"/>
              </w:rPr>
              <w:t xml:space="preserve"> </w:t>
            </w:r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частях)</w:t>
            </w:r>
            <w:r w:rsidR="001F76E3"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1104A" w:rsidRPr="00FE2FD0" w:rsidRDefault="00D1104A" w:rsidP="00C2405C">
            <w:pPr>
              <w:tabs>
                <w:tab w:val="left" w:pos="176"/>
              </w:tabs>
              <w:jc w:val="both"/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4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Рабочая тетрадь </w:t>
            </w:r>
            <w:r w:rsidRPr="000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«Живём в радости» </w:t>
            </w:r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43F5C">
              <w:rPr>
                <w:rFonts w:ascii="Times New Roman" w:hAnsi="Times New Roman" w:cs="Times New Roman"/>
                <w:i/>
                <w:sz w:val="20"/>
                <w:szCs w:val="20"/>
              </w:rPr>
              <w:t>Онишина</w:t>
            </w:r>
            <w:proofErr w:type="spellEnd"/>
            <w:r w:rsidRPr="00043F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 </w:t>
            </w:r>
            <w:r w:rsidRPr="00043F5C">
              <w:rPr>
                <w:rFonts w:ascii="Times New Roman" w:hAnsi="Times New Roman" w:cs="Times New Roman"/>
                <w:sz w:val="20"/>
                <w:szCs w:val="20"/>
              </w:rPr>
              <w:t>Живем в радости.</w:t>
            </w:r>
            <w:proofErr w:type="gramEnd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для детей 3-4, 4-5, 5-6, 6-7 лет  – М.: </w:t>
            </w:r>
            <w:proofErr w:type="spellStart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043F5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04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gramEnd"/>
          </w:p>
          <w:p w:rsidR="00F01AA4" w:rsidRPr="00AC50EB" w:rsidRDefault="00C2405C" w:rsidP="0026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Справка: </w:t>
            </w:r>
            <w:r w:rsidR="00D1104A"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все указанные </w:t>
            </w:r>
            <w:r w:rsidR="001F76E3"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пособи</w:t>
            </w:r>
            <w:r w:rsidR="0054571F"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="001F76E3"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E2F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риобрет</w:t>
            </w:r>
            <w:r w:rsidR="00FE2F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аются участниками</w:t>
            </w:r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Интернет-магазинах</w:t>
            </w:r>
            <w:proofErr w:type="spellEnd"/>
            <w:proofErr w:type="gramEnd"/>
            <w:r w:rsidR="00FE2F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или </w:t>
            </w:r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интернет-магазине</w:t>
            </w:r>
            <w:proofErr w:type="spellEnd"/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издательства «</w:t>
            </w:r>
            <w:proofErr w:type="spellStart"/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Ювента</w:t>
            </w:r>
            <w:proofErr w:type="spellEnd"/>
            <w:r w:rsidRPr="00043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043F5C">
              <w:rPr>
                <w:sz w:val="20"/>
                <w:szCs w:val="20"/>
              </w:rPr>
              <w:t xml:space="preserve"> (</w:t>
            </w:r>
            <w:hyperlink r:id="rId6" w:history="1">
              <w:r w:rsidRPr="00043F5C">
                <w:rPr>
                  <w:rStyle w:val="a7"/>
                  <w:sz w:val="20"/>
                  <w:szCs w:val="20"/>
                </w:rPr>
                <w:t>http://www.books.si.ru/kateg1-37.htm</w:t>
              </w:r>
            </w:hyperlink>
            <w:r w:rsidRPr="00043F5C">
              <w:rPr>
                <w:sz w:val="20"/>
                <w:szCs w:val="20"/>
              </w:rPr>
              <w:t>)</w:t>
            </w:r>
            <w:r w:rsidR="000F476A" w:rsidRPr="00043F5C">
              <w:rPr>
                <w:sz w:val="20"/>
                <w:szCs w:val="20"/>
              </w:rPr>
              <w:t xml:space="preserve"> </w:t>
            </w:r>
          </w:p>
        </w:tc>
      </w:tr>
      <w:tr w:rsidR="00ED238E" w:rsidTr="00EF7F87">
        <w:tc>
          <w:tcPr>
            <w:tcW w:w="517" w:type="dxa"/>
          </w:tcPr>
          <w:p w:rsidR="00C2405C" w:rsidRDefault="00C2405C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4" w:type="dxa"/>
            <w:gridSpan w:val="6"/>
          </w:tcPr>
          <w:p w:rsidR="00C2405C" w:rsidRDefault="00C2405C" w:rsidP="00C24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Справка</w:t>
            </w:r>
            <w:r w:rsidR="001F76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бюджету.</w:t>
            </w: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Для обеспечения УМК по проекту н</w:t>
            </w: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еобходимо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C2405C" w:rsidRDefault="00C2405C" w:rsidP="00665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издание рабочих тетрадей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«Музыка движения» </w:t>
            </w: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для возрастной категории </w:t>
            </w:r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4-5 лет, 5-6 лет и 6-7 лет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макеты </w:t>
            </w:r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рукопис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ей</w:t>
            </w:r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издательств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Ювента</w:t>
            </w:r>
            <w:proofErr w:type="spellEnd"/>
            <w:r w:rsidRPr="00C24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  <w:r w:rsidR="00043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43F5C" w:rsidRDefault="00043F5C" w:rsidP="00665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Остальные методические пособия участники могут приобрести самостоятельно.</w:t>
            </w:r>
          </w:p>
        </w:tc>
      </w:tr>
      <w:tr w:rsidR="00ED238E" w:rsidTr="00EF7F87">
        <w:tc>
          <w:tcPr>
            <w:tcW w:w="517" w:type="dxa"/>
          </w:tcPr>
          <w:p w:rsidR="00C46782" w:rsidRPr="00F7295D" w:rsidRDefault="00C46782" w:rsidP="00D32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4" w:type="dxa"/>
            <w:gridSpan w:val="6"/>
          </w:tcPr>
          <w:p w:rsidR="00C46782" w:rsidRPr="00CC3EB8" w:rsidRDefault="00C46782" w:rsidP="00AC50EB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6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C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r w:rsidRPr="00C46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ная гостиная»</w:t>
            </w:r>
            <w:r w:rsidR="00DC6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295D" w:rsidRPr="0086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группе</w:t>
            </w:r>
            <w:r w:rsidR="00DC6EBF" w:rsidRPr="0086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 </w:t>
            </w:r>
            <w:r w:rsidR="00AC50EB" w:rsidRPr="0086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странах дальнего Зарубежья»</w:t>
            </w:r>
            <w:r w:rsidR="00CC3EB8" w:rsidRPr="0086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C3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через социальные сети и ресурсы сети Интернет</w:t>
            </w:r>
            <w:r w:rsidR="00CC3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7F87" w:rsidTr="00043F5C">
        <w:tc>
          <w:tcPr>
            <w:tcW w:w="517" w:type="dxa"/>
          </w:tcPr>
          <w:p w:rsidR="00F01AA4" w:rsidRPr="00F7295D" w:rsidRDefault="00F7295D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5" w:type="dxa"/>
          </w:tcPr>
          <w:p w:rsidR="00F66DFA" w:rsidRDefault="00F66DFA" w:rsidP="00F6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8E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  <w:p w:rsidR="00C46782" w:rsidRDefault="00E86DD5" w:rsidP="00C4678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Игр</w:t>
            </w:r>
            <w:r w:rsidR="00F729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цветными нотками</w:t>
            </w:r>
          </w:p>
          <w:p w:rsidR="00E86DD5" w:rsidRDefault="00C46782" w:rsidP="00DC6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467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ДоМиРешка</w:t>
            </w:r>
            <w:proofErr w:type="spellEnd"/>
            <w:r w:rsidRPr="00C467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C46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4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782" w:rsidRPr="00C46782" w:rsidRDefault="00C46782" w:rsidP="00F66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C43A88" w:rsidRDefault="00F66DFA" w:rsidP="00E8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</w:t>
            </w:r>
            <w:r w:rsidR="00803C2C" w:rsidRPr="002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3C2C" w:rsidRPr="002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332" w:rsidRPr="00E86DD5">
              <w:rPr>
                <w:rFonts w:ascii="Times New Roman" w:eastAsia="Times New Roman" w:hAnsi="Times New Roman" w:cs="Times New Roman"/>
                <w:lang w:eastAsia="ru-RU"/>
              </w:rPr>
              <w:t>детей и родителей</w:t>
            </w:r>
            <w:r w:rsidR="00C80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C2C" w:rsidRPr="002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</w:t>
            </w:r>
            <w:proofErr w:type="spellStart"/>
            <w:r w:rsidR="00803C2C" w:rsidRPr="002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  <w:p w:rsidR="00ED238E" w:rsidRDefault="00C43A88" w:rsidP="00E86D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пособий</w:t>
            </w:r>
            <w:r w:rsidR="00803C2C" w:rsidRPr="0023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AA4" w:rsidRPr="00AC50EB" w:rsidRDefault="00ED238E" w:rsidP="00F66D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Справка: Иметь специальную музыкальную подготовку для проведения </w:t>
            </w:r>
            <w:r w:rsidR="00F66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этих </w:t>
            </w:r>
            <w:r w:rsidRPr="00AC5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игр взрослому не </w:t>
            </w:r>
            <w:r w:rsidR="00F66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требуется</w:t>
            </w:r>
            <w:r w:rsidRPr="00AC5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1" w:type="dxa"/>
            <w:gridSpan w:val="2"/>
          </w:tcPr>
          <w:p w:rsidR="00E86DD5" w:rsidRPr="00784514" w:rsidRDefault="00E86DD5" w:rsidP="00E86D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447DCF" w:rsidRPr="00447DCF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="00447DCF" w:rsidRPr="00447DC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пособия</w:t>
            </w:r>
            <w:r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86DD5" w:rsidRPr="00784514" w:rsidRDefault="00E86DD5" w:rsidP="00E86D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детей</w:t>
            </w:r>
            <w:r w:rsidR="00221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«Волшебные клавиши»</w:t>
            </w:r>
          </w:p>
          <w:p w:rsidR="00E86DD5" w:rsidRPr="00784514" w:rsidRDefault="00E86DD5" w:rsidP="00E86DD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*родителей</w:t>
            </w:r>
            <w:r w:rsidR="00221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«Играю для малыша и вместе с малышом»</w:t>
            </w:r>
            <w:r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295D" w:rsidRPr="00784514" w:rsidRDefault="00803C2C" w:rsidP="00C46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C46782"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CD</w:t>
            </w:r>
            <w:r w:rsidR="00C46782"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46782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с записями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782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цветных песенок для разучивания и игры на детских музыкальных инструментах (металлофон, ксилофон, синтезатор), </w:t>
            </w:r>
          </w:p>
          <w:p w:rsidR="00C46782" w:rsidRPr="00784514" w:rsidRDefault="00F7295D" w:rsidP="00C46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03C2C" w:rsidRPr="00803C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3C2C"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CD</w:t>
            </w:r>
            <w:r w:rsidR="00803C2C" w:rsidRPr="007845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3C2C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</w:t>
            </w:r>
            <w:proofErr w:type="spellStart"/>
            <w:r w:rsidR="00C46782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видеоуроков</w:t>
            </w:r>
            <w:proofErr w:type="spellEnd"/>
            <w:r w:rsidR="00C46782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«Школа для мамы». </w:t>
            </w:r>
          </w:p>
          <w:p w:rsidR="00F01AA4" w:rsidRDefault="00C46782" w:rsidP="00CC3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-Материально-игровое обеспечение: производство развивающих наборов для занятий с ребенком</w:t>
            </w:r>
            <w:r w:rsidR="00CC3EB8" w:rsidRPr="0078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F7F87" w:rsidTr="00043F5C">
        <w:tc>
          <w:tcPr>
            <w:tcW w:w="517" w:type="dxa"/>
          </w:tcPr>
          <w:p w:rsidR="00C46782" w:rsidRPr="00F7295D" w:rsidRDefault="00F7295D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5" w:type="dxa"/>
          </w:tcPr>
          <w:p w:rsidR="00C80332" w:rsidRPr="00C80332" w:rsidRDefault="00C80332" w:rsidP="00C8033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3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Двигательно-речевая деятельность</w:t>
            </w:r>
          </w:p>
          <w:p w:rsidR="00C46782" w:rsidRPr="00C46782" w:rsidRDefault="001D5D25" w:rsidP="00C80332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Логоритми</w:t>
            </w:r>
            <w:r w:rsidR="00CC3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ческ</w:t>
            </w:r>
            <w:r w:rsidR="00F729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C3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CC3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29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="00C803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52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«Четыре времени года»</w:t>
            </w:r>
            <w:r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C46782" w:rsidRPr="001D5D25" w:rsidRDefault="001D5D25" w:rsidP="00C80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Система </w:t>
            </w:r>
            <w:r w:rsidR="00C803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тематических </w:t>
            </w:r>
            <w:proofErr w:type="spellStart"/>
            <w:r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речедвигательных</w:t>
            </w:r>
            <w:proofErr w:type="spellEnd"/>
            <w:r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игр-упражнений</w:t>
            </w:r>
            <w:r w:rsidR="008631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803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(в основе </w:t>
            </w:r>
            <w:r w:rsidR="00C80332"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речь, музыка и образ </w:t>
            </w:r>
            <w:r w:rsidR="00C803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слова </w:t>
            </w:r>
            <w:r w:rsidR="00C80332"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движении</w:t>
            </w:r>
            <w:r w:rsidR="00C803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D5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D5D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1D5D25" w:rsidRPr="001D5D25" w:rsidRDefault="001D5D25" w:rsidP="001D5D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 w:rsidR="00E86DD5">
              <w:rPr>
                <w:rFonts w:ascii="Times New Roman" w:eastAsia="Times New Roman" w:hAnsi="Times New Roman" w:cs="Times New Roman"/>
                <w:lang w:eastAsia="ru-RU"/>
              </w:rPr>
              <w:t>на сайте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5D25" w:rsidRPr="001D5D25" w:rsidRDefault="001D5D25" w:rsidP="00E86D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6DD5">
              <w:rPr>
                <w:rFonts w:ascii="Times New Roman" w:eastAsia="Times New Roman" w:hAnsi="Times New Roman" w:cs="Times New Roman"/>
                <w:lang w:eastAsia="ru-RU"/>
              </w:rPr>
              <w:t>сценари</w:t>
            </w:r>
            <w:r w:rsidR="00C43A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</w:t>
            </w:r>
            <w:proofErr w:type="spellStart"/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логоритмических</w:t>
            </w:r>
            <w:proofErr w:type="spellEnd"/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 игр с ребёнком</w:t>
            </w:r>
            <w:r w:rsidR="008F3A2F">
              <w:rPr>
                <w:rFonts w:ascii="Times New Roman" w:eastAsia="Times New Roman" w:hAnsi="Times New Roman" w:cs="Times New Roman"/>
                <w:lang w:eastAsia="ru-RU"/>
              </w:rPr>
              <w:t>/детьми</w:t>
            </w:r>
          </w:p>
          <w:p w:rsidR="00C46782" w:rsidRDefault="001D5D25" w:rsidP="00C43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-подборк</w:t>
            </w:r>
            <w:r w:rsidR="00C43A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музыкальных 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произведений для проведения игр</w:t>
            </w:r>
          </w:p>
        </w:tc>
      </w:tr>
      <w:tr w:rsidR="00EF7F87" w:rsidTr="00043F5C">
        <w:tc>
          <w:tcPr>
            <w:tcW w:w="517" w:type="dxa"/>
          </w:tcPr>
          <w:p w:rsidR="00C46782" w:rsidRPr="00F7295D" w:rsidRDefault="00F7295D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85" w:type="dxa"/>
          </w:tcPr>
          <w:p w:rsidR="00C46782" w:rsidRPr="00C46782" w:rsidRDefault="00447DCF" w:rsidP="00447DC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4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образование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A88" w:rsidRPr="001C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(педагоги, родители)</w:t>
            </w:r>
          </w:p>
        </w:tc>
        <w:tc>
          <w:tcPr>
            <w:tcW w:w="3118" w:type="dxa"/>
            <w:gridSpan w:val="3"/>
          </w:tcPr>
          <w:p w:rsidR="00C46782" w:rsidRDefault="001D5D25" w:rsidP="001D5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3651" w:type="dxa"/>
            <w:gridSpan w:val="2"/>
          </w:tcPr>
          <w:p w:rsidR="00C46782" w:rsidRDefault="001D5D25" w:rsidP="00C80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 w:rsidR="001C281F">
              <w:rPr>
                <w:rFonts w:ascii="Times New Roman" w:eastAsia="Times New Roman" w:hAnsi="Times New Roman" w:cs="Times New Roman"/>
                <w:lang w:eastAsia="ru-RU"/>
              </w:rPr>
              <w:t xml:space="preserve">записей 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D5D25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D25">
              <w:rPr>
                <w:rFonts w:ascii="Times New Roman" w:eastAsia="Times New Roman" w:hAnsi="Times New Roman" w:cs="Times New Roman"/>
                <w:lang w:val="en-US" w:eastAsia="ru-RU"/>
              </w:rPr>
              <w:t>Tube</w:t>
            </w:r>
            <w:r w:rsidR="00DC6EB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F72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3A2F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F7295D">
              <w:rPr>
                <w:rFonts w:ascii="Times New Roman" w:eastAsia="Times New Roman" w:hAnsi="Times New Roman" w:cs="Times New Roman"/>
                <w:lang w:eastAsia="ru-RU"/>
              </w:rPr>
              <w:t>сайте «Интерактивной гостиной»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F7F87" w:rsidTr="00043F5C">
        <w:tc>
          <w:tcPr>
            <w:tcW w:w="517" w:type="dxa"/>
          </w:tcPr>
          <w:p w:rsidR="001D5D25" w:rsidRPr="00F7295D" w:rsidRDefault="00F7295D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85" w:type="dxa"/>
          </w:tcPr>
          <w:p w:rsidR="001D5D25" w:rsidRPr="00931BAF" w:rsidRDefault="001D5D25" w:rsidP="00C467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Копилка полезных идей.</w:t>
            </w:r>
          </w:p>
        </w:tc>
        <w:tc>
          <w:tcPr>
            <w:tcW w:w="3118" w:type="dxa"/>
            <w:gridSpan w:val="3"/>
          </w:tcPr>
          <w:p w:rsidR="001D5D25" w:rsidRPr="001D5D25" w:rsidRDefault="001D5D25" w:rsidP="00EF7F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«Обратная связь» с участниками проект</w:t>
            </w:r>
            <w:r w:rsidR="00EF7F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51" w:type="dxa"/>
            <w:gridSpan w:val="2"/>
          </w:tcPr>
          <w:p w:rsidR="001D5D25" w:rsidRDefault="001C281F" w:rsidP="001C2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т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7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r w:rsidR="001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гостиная»</w:t>
            </w:r>
          </w:p>
        </w:tc>
      </w:tr>
      <w:tr w:rsidR="0026252C" w:rsidTr="00541860">
        <w:tc>
          <w:tcPr>
            <w:tcW w:w="517" w:type="dxa"/>
          </w:tcPr>
          <w:p w:rsidR="0026252C" w:rsidRPr="00F7295D" w:rsidRDefault="0026252C" w:rsidP="00D32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4" w:type="dxa"/>
            <w:gridSpan w:val="6"/>
          </w:tcPr>
          <w:p w:rsidR="0026252C" w:rsidRDefault="0026252C" w:rsidP="0026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бюджету. Финансирование создания тематического сайта и услуг модератора.</w:t>
            </w:r>
          </w:p>
        </w:tc>
      </w:tr>
      <w:tr w:rsidR="00784514" w:rsidTr="00541860">
        <w:tc>
          <w:tcPr>
            <w:tcW w:w="517" w:type="dxa"/>
          </w:tcPr>
          <w:p w:rsidR="00784514" w:rsidRDefault="00784514" w:rsidP="00D327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4" w:type="dxa"/>
            <w:gridSpan w:val="6"/>
          </w:tcPr>
          <w:p w:rsidR="00784514" w:rsidRDefault="001C281F" w:rsidP="00784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84514" w:rsidRPr="00B75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  <w:r w:rsidR="0078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784514" w:rsidRPr="001D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4514" w:rsidRPr="00784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proofErr w:type="gramStart"/>
            <w:r w:rsidR="00784514" w:rsidRPr="00784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ребёнка-билингва</w:t>
            </w:r>
            <w:proofErr w:type="spellEnd"/>
            <w:proofErr w:type="gramEnd"/>
          </w:p>
        </w:tc>
      </w:tr>
      <w:tr w:rsidR="00EF7F87" w:rsidTr="00AC50EB">
        <w:tc>
          <w:tcPr>
            <w:tcW w:w="517" w:type="dxa"/>
          </w:tcPr>
          <w:p w:rsidR="00F7295D" w:rsidRPr="00F7295D" w:rsidRDefault="00F7295D" w:rsidP="00D32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F7295D" w:rsidRDefault="00784514" w:rsidP="00830C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7F87" w:rsidRPr="00EF7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30CD0">
              <w:rPr>
                <w:rFonts w:ascii="Times New Roman" w:eastAsia="Times New Roman" w:hAnsi="Times New Roman" w:cs="Times New Roman"/>
                <w:b/>
                <w:lang w:eastAsia="ru-RU"/>
              </w:rPr>
              <w:t>Самопроверка</w:t>
            </w:r>
          </w:p>
        </w:tc>
        <w:tc>
          <w:tcPr>
            <w:tcW w:w="3260" w:type="dxa"/>
            <w:gridSpan w:val="4"/>
          </w:tcPr>
          <w:p w:rsidR="00F7295D" w:rsidRPr="001D5D25" w:rsidRDefault="00830CD0" w:rsidP="00830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="00754A1E" w:rsidRPr="00754A1E">
              <w:rPr>
                <w:rFonts w:ascii="Times New Roman" w:hAnsi="Times New Roman" w:cs="Times New Roman"/>
              </w:rPr>
              <w:t xml:space="preserve"> речевых умений </w:t>
            </w:r>
            <w:proofErr w:type="spellStart"/>
            <w:r w:rsidR="001523A2">
              <w:rPr>
                <w:rFonts w:ascii="Times New Roman" w:hAnsi="Times New Roman" w:cs="Times New Roman"/>
              </w:rPr>
              <w:t>ребенка</w:t>
            </w:r>
            <w:r w:rsidR="00754A1E" w:rsidRPr="00754A1E">
              <w:rPr>
                <w:rFonts w:ascii="Times New Roman" w:hAnsi="Times New Roman" w:cs="Times New Roman"/>
              </w:rPr>
              <w:t>-билингв</w:t>
            </w:r>
            <w:r w:rsidR="001523A2">
              <w:rPr>
                <w:rFonts w:ascii="Times New Roman" w:hAnsi="Times New Roman" w:cs="Times New Roman"/>
              </w:rPr>
              <w:t>а</w:t>
            </w:r>
            <w:proofErr w:type="spellEnd"/>
            <w:r w:rsidR="00754A1E" w:rsidRPr="00754A1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54A1E" w:rsidRPr="00754A1E">
              <w:rPr>
                <w:rFonts w:ascii="Times New Roman" w:hAnsi="Times New Roman" w:cs="Times New Roman"/>
              </w:rPr>
              <w:t>владеющ</w:t>
            </w:r>
            <w:r w:rsidR="001523A2">
              <w:rPr>
                <w:rFonts w:ascii="Times New Roman" w:hAnsi="Times New Roman" w:cs="Times New Roman"/>
              </w:rPr>
              <w:t>его</w:t>
            </w:r>
            <w:proofErr w:type="gramEnd"/>
            <w:r w:rsidR="00754A1E" w:rsidRPr="00754A1E">
              <w:rPr>
                <w:rFonts w:ascii="Times New Roman" w:hAnsi="Times New Roman" w:cs="Times New Roman"/>
              </w:rPr>
              <w:t xml:space="preserve"> двумя языками.</w:t>
            </w:r>
          </w:p>
        </w:tc>
        <w:tc>
          <w:tcPr>
            <w:tcW w:w="3509" w:type="dxa"/>
          </w:tcPr>
          <w:p w:rsidR="00830CD0" w:rsidRDefault="00EF7F87" w:rsidP="00830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332">
              <w:rPr>
                <w:rFonts w:ascii="Times New Roman" w:hAnsi="Times New Roman" w:cs="Times New Roman"/>
              </w:rPr>
              <w:t>Психолого-педагогическая диагностика достижения планируемых результатов.</w:t>
            </w:r>
            <w:r w:rsidRPr="00C80332">
              <w:rPr>
                <w:rFonts w:ascii="Times New Roman" w:hAnsi="Times New Roman" w:cs="Times New Roman"/>
                <w:b/>
              </w:rPr>
              <w:t xml:space="preserve"> </w:t>
            </w:r>
            <w:r w:rsidRPr="00C80332">
              <w:rPr>
                <w:rFonts w:ascii="Times New Roman" w:hAnsi="Times New Roman" w:cs="Times New Roman"/>
              </w:rPr>
              <w:t>3-4 года, 4-5, 5-6, 6-7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7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A1E">
              <w:rPr>
                <w:rFonts w:ascii="Times New Roman" w:hAnsi="Times New Roman" w:cs="Times New Roman"/>
                <w:i/>
                <w:sz w:val="20"/>
                <w:szCs w:val="20"/>
              </w:rPr>
              <w:t>Д.Б. Юматова, Е.А. Закревская.</w:t>
            </w:r>
            <w:r w:rsidRPr="00C46782">
              <w:rPr>
                <w:rFonts w:ascii="Times New Roman" w:hAnsi="Times New Roman" w:cs="Times New Roman"/>
                <w:sz w:val="20"/>
                <w:szCs w:val="20"/>
              </w:rPr>
              <w:t xml:space="preserve"> – М.: </w:t>
            </w:r>
            <w:proofErr w:type="spellStart"/>
            <w:r w:rsidRPr="00C46782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C46782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5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тетради по возрастам</w:t>
            </w:r>
            <w:r w:rsidR="0078451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54A1E" w:rsidRDefault="00754A1E" w:rsidP="00754A1E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D0" w:rsidRPr="009D03D3" w:rsidRDefault="00784514" w:rsidP="00FE2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подобранный разнообразный методический материал проект</w:t>
      </w:r>
      <w:r w:rsidR="00E3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«Играю и говорю по-русски» </w:t>
      </w:r>
      <w:r w:rsidR="00512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93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934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детей-билингвов</w:t>
      </w:r>
      <w:proofErr w:type="spellEnd"/>
      <w:r w:rsidR="0051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русскому языку как основе культуры народа и </w:t>
      </w:r>
      <w:r w:rsidR="00725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регулярного использования русского языка в условиях ограниченной языковой среды, активный прирост бытовой лексики, учебной и специальной терминологии.</w:t>
      </w:r>
      <w:r w:rsidRPr="00784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3C2C" w:rsidRDefault="00803C2C" w:rsidP="00D96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03C2C" w:rsidRPr="00803C2C" w:rsidRDefault="00803C2C" w:rsidP="00D96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C2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03C2C" w:rsidRPr="00803C2C" w:rsidSect="00CC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1.85pt;height:11.85pt;visibility:visible;mso-wrap-style:square" o:bullet="t">
        <v:imagedata r:id="rId1" o:title="❗"/>
      </v:shape>
    </w:pict>
  </w:numPicBullet>
  <w:abstractNum w:abstractNumId="0">
    <w:nsid w:val="094661C7"/>
    <w:multiLevelType w:val="hybridMultilevel"/>
    <w:tmpl w:val="3F70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DF6"/>
    <w:multiLevelType w:val="hybridMultilevel"/>
    <w:tmpl w:val="A78AF18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D4A9D"/>
    <w:multiLevelType w:val="hybridMultilevel"/>
    <w:tmpl w:val="57A246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62F4"/>
    <w:multiLevelType w:val="hybridMultilevel"/>
    <w:tmpl w:val="FB361248"/>
    <w:lvl w:ilvl="0" w:tplc="D528F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2C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4C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F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3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4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1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89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122D74"/>
    <w:multiLevelType w:val="hybridMultilevel"/>
    <w:tmpl w:val="B4D294DC"/>
    <w:lvl w:ilvl="0" w:tplc="C1789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7363"/>
    <w:multiLevelType w:val="multilevel"/>
    <w:tmpl w:val="CA9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7272B"/>
    <w:rsid w:val="00043F5C"/>
    <w:rsid w:val="00072832"/>
    <w:rsid w:val="000A1EAD"/>
    <w:rsid w:val="000C683F"/>
    <w:rsid w:val="000F476A"/>
    <w:rsid w:val="001458CE"/>
    <w:rsid w:val="001523A2"/>
    <w:rsid w:val="00162D53"/>
    <w:rsid w:val="00170D71"/>
    <w:rsid w:val="0017272B"/>
    <w:rsid w:val="001A741E"/>
    <w:rsid w:val="001C281F"/>
    <w:rsid w:val="001C2E81"/>
    <w:rsid w:val="001C3A0F"/>
    <w:rsid w:val="001D5D25"/>
    <w:rsid w:val="001E5388"/>
    <w:rsid w:val="001E73E4"/>
    <w:rsid w:val="001F76E3"/>
    <w:rsid w:val="002004C2"/>
    <w:rsid w:val="00210314"/>
    <w:rsid w:val="002105C2"/>
    <w:rsid w:val="00212B56"/>
    <w:rsid w:val="00212C32"/>
    <w:rsid w:val="002212BE"/>
    <w:rsid w:val="00233069"/>
    <w:rsid w:val="00237E9C"/>
    <w:rsid w:val="00244CA6"/>
    <w:rsid w:val="002600CB"/>
    <w:rsid w:val="002600EF"/>
    <w:rsid w:val="0026252C"/>
    <w:rsid w:val="00267151"/>
    <w:rsid w:val="00272E82"/>
    <w:rsid w:val="0027776B"/>
    <w:rsid w:val="0028029D"/>
    <w:rsid w:val="002B5823"/>
    <w:rsid w:val="002D6E61"/>
    <w:rsid w:val="002F3EF5"/>
    <w:rsid w:val="00350137"/>
    <w:rsid w:val="00353916"/>
    <w:rsid w:val="00365435"/>
    <w:rsid w:val="003A4AEA"/>
    <w:rsid w:val="004049A1"/>
    <w:rsid w:val="0044093A"/>
    <w:rsid w:val="004475A8"/>
    <w:rsid w:val="00447DCF"/>
    <w:rsid w:val="0047316B"/>
    <w:rsid w:val="004E2EC0"/>
    <w:rsid w:val="00512CFB"/>
    <w:rsid w:val="0054571F"/>
    <w:rsid w:val="00575FA7"/>
    <w:rsid w:val="005A0D96"/>
    <w:rsid w:val="005A1FA6"/>
    <w:rsid w:val="005B291E"/>
    <w:rsid w:val="006458C2"/>
    <w:rsid w:val="00650234"/>
    <w:rsid w:val="00665C3C"/>
    <w:rsid w:val="00692941"/>
    <w:rsid w:val="0069427F"/>
    <w:rsid w:val="006A51AB"/>
    <w:rsid w:val="006B690C"/>
    <w:rsid w:val="006E08DA"/>
    <w:rsid w:val="00712713"/>
    <w:rsid w:val="007256A6"/>
    <w:rsid w:val="00734B21"/>
    <w:rsid w:val="00740A38"/>
    <w:rsid w:val="00752501"/>
    <w:rsid w:val="00754A1E"/>
    <w:rsid w:val="00784514"/>
    <w:rsid w:val="007E470D"/>
    <w:rsid w:val="007E52CA"/>
    <w:rsid w:val="00803C2C"/>
    <w:rsid w:val="00806D3E"/>
    <w:rsid w:val="00830CD0"/>
    <w:rsid w:val="00835D49"/>
    <w:rsid w:val="00853A01"/>
    <w:rsid w:val="0085561F"/>
    <w:rsid w:val="008631B0"/>
    <w:rsid w:val="00863836"/>
    <w:rsid w:val="008638F0"/>
    <w:rsid w:val="0089331E"/>
    <w:rsid w:val="008B7D36"/>
    <w:rsid w:val="008F3A2F"/>
    <w:rsid w:val="00901F26"/>
    <w:rsid w:val="009078C1"/>
    <w:rsid w:val="00931BAF"/>
    <w:rsid w:val="009344F7"/>
    <w:rsid w:val="00937FFC"/>
    <w:rsid w:val="00946A39"/>
    <w:rsid w:val="00954FEA"/>
    <w:rsid w:val="009600D6"/>
    <w:rsid w:val="00965D38"/>
    <w:rsid w:val="009B3C7B"/>
    <w:rsid w:val="009F43B1"/>
    <w:rsid w:val="00A64168"/>
    <w:rsid w:val="00AB112F"/>
    <w:rsid w:val="00AC50EB"/>
    <w:rsid w:val="00AE1DA5"/>
    <w:rsid w:val="00AF02FA"/>
    <w:rsid w:val="00AF1ED0"/>
    <w:rsid w:val="00B52A1F"/>
    <w:rsid w:val="00B6735E"/>
    <w:rsid w:val="00B75DBA"/>
    <w:rsid w:val="00B94D38"/>
    <w:rsid w:val="00BD7D19"/>
    <w:rsid w:val="00BE5210"/>
    <w:rsid w:val="00C2405C"/>
    <w:rsid w:val="00C43A88"/>
    <w:rsid w:val="00C46782"/>
    <w:rsid w:val="00C80332"/>
    <w:rsid w:val="00CC3EB8"/>
    <w:rsid w:val="00CC4791"/>
    <w:rsid w:val="00D1104A"/>
    <w:rsid w:val="00D272E3"/>
    <w:rsid w:val="00D32710"/>
    <w:rsid w:val="00D43139"/>
    <w:rsid w:val="00D55C4E"/>
    <w:rsid w:val="00D9690B"/>
    <w:rsid w:val="00DC315F"/>
    <w:rsid w:val="00DC6EBF"/>
    <w:rsid w:val="00DD51B4"/>
    <w:rsid w:val="00E17D13"/>
    <w:rsid w:val="00E20D3D"/>
    <w:rsid w:val="00E277C7"/>
    <w:rsid w:val="00E329CE"/>
    <w:rsid w:val="00E86DD5"/>
    <w:rsid w:val="00EA7ED4"/>
    <w:rsid w:val="00ED238E"/>
    <w:rsid w:val="00EF7F87"/>
    <w:rsid w:val="00F01AA4"/>
    <w:rsid w:val="00F413F7"/>
    <w:rsid w:val="00F635D1"/>
    <w:rsid w:val="00F66DFA"/>
    <w:rsid w:val="00F7295D"/>
    <w:rsid w:val="00F977DA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75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75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E4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0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600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0CB"/>
    <w:rPr>
      <w:color w:val="800080" w:themeColor="followedHyperlink"/>
      <w:u w:val="single"/>
    </w:rPr>
  </w:style>
  <w:style w:type="character" w:styleId="a9">
    <w:name w:val="Strong"/>
    <w:basedOn w:val="a0"/>
    <w:qFormat/>
    <w:rsid w:val="002600CB"/>
    <w:rPr>
      <w:b/>
      <w:bCs/>
    </w:rPr>
  </w:style>
  <w:style w:type="table" w:styleId="aa">
    <w:name w:val="Table Grid"/>
    <w:basedOn w:val="a1"/>
    <w:uiPriority w:val="59"/>
    <w:rsid w:val="00F0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54A1E"/>
    <w:pPr>
      <w:suppressAutoHyphens/>
      <w:autoSpaceDE w:val="0"/>
      <w:spacing w:after="0" w:line="240" w:lineRule="atLeast"/>
      <w:ind w:firstLine="397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customStyle="1" w:styleId="ab">
    <w:name w:val="Знак Знак Знак Знак"/>
    <w:basedOn w:val="a"/>
    <w:rsid w:val="00043F5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.si.ru/kateg1-3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D971-BDB4-416E-88F6-5CC91A9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2017-09-15T07:01:00Z</dcterms:created>
  <dcterms:modified xsi:type="dcterms:W3CDTF">2017-09-15T07:01:00Z</dcterms:modified>
</cp:coreProperties>
</file>